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05" w:rsidRPr="007A1EF1" w:rsidRDefault="00D41305" w:rsidP="007A1EF1">
      <w:pPr>
        <w:jc w:val="center"/>
        <w:rPr>
          <w:rFonts w:ascii="Arial" w:eastAsia="Calibri" w:hAnsi="Arial" w:cs="Arial"/>
          <w:b/>
          <w:sz w:val="24"/>
          <w:szCs w:val="24"/>
          <w:u w:val="single"/>
          <w:lang w:val="ro-RO"/>
        </w:rPr>
      </w:pPr>
      <w:r w:rsidRPr="007A1EF1">
        <w:rPr>
          <w:rFonts w:ascii="Arial" w:eastAsia="Calibri" w:hAnsi="Arial" w:cs="Arial"/>
          <w:b/>
          <w:sz w:val="24"/>
          <w:szCs w:val="24"/>
          <w:u w:val="single"/>
          <w:lang w:val="ro-RO"/>
        </w:rPr>
        <w:t>Tematica concurs</w:t>
      </w:r>
    </w:p>
    <w:p w:rsidR="007A1EF1" w:rsidRPr="007A1EF1" w:rsidRDefault="00D41305" w:rsidP="007A1EF1">
      <w:pPr>
        <w:jc w:val="center"/>
        <w:rPr>
          <w:rFonts w:ascii="Arial" w:eastAsia="Calibri" w:hAnsi="Arial" w:cs="Arial"/>
          <w:b/>
          <w:sz w:val="24"/>
          <w:szCs w:val="24"/>
          <w:lang w:val="ro-RO"/>
        </w:rPr>
      </w:pPr>
      <w:r w:rsidRPr="007A1EF1">
        <w:rPr>
          <w:rFonts w:ascii="Arial" w:eastAsia="Calibri" w:hAnsi="Arial" w:cs="Arial"/>
          <w:b/>
          <w:sz w:val="24"/>
          <w:szCs w:val="24"/>
          <w:lang w:val="ro-RO"/>
        </w:rPr>
        <w:t>Asi</w:t>
      </w:r>
      <w:r w:rsidR="007A1EF1">
        <w:rPr>
          <w:rFonts w:ascii="Arial" w:eastAsia="Calibri" w:hAnsi="Arial" w:cs="Arial"/>
          <w:b/>
          <w:sz w:val="24"/>
          <w:szCs w:val="24"/>
          <w:lang w:val="ro-RO"/>
        </w:rPr>
        <w:t>s</w:t>
      </w:r>
      <w:r w:rsidRPr="007A1EF1">
        <w:rPr>
          <w:rFonts w:ascii="Arial" w:eastAsia="Calibri" w:hAnsi="Arial" w:cs="Arial"/>
          <w:b/>
          <w:sz w:val="24"/>
          <w:szCs w:val="24"/>
          <w:lang w:val="ro-RO"/>
        </w:rPr>
        <w:t>tent pe durata determinata ,</w:t>
      </w:r>
    </w:p>
    <w:p w:rsidR="00D41305" w:rsidRPr="007A1EF1" w:rsidRDefault="00D41305" w:rsidP="007A1EF1">
      <w:pPr>
        <w:jc w:val="center"/>
        <w:rPr>
          <w:rFonts w:ascii="Arial" w:eastAsia="Calibri" w:hAnsi="Arial" w:cs="Arial"/>
          <w:b/>
          <w:sz w:val="24"/>
          <w:szCs w:val="24"/>
          <w:lang w:val="ro-RO"/>
        </w:rPr>
      </w:pPr>
      <w:r w:rsidRPr="007A1EF1">
        <w:rPr>
          <w:rFonts w:ascii="Arial" w:eastAsia="Calibri" w:hAnsi="Arial" w:cs="Arial"/>
          <w:b/>
          <w:sz w:val="24"/>
          <w:szCs w:val="24"/>
          <w:lang w:val="ro-RO"/>
        </w:rPr>
        <w:t>postul nr. 40 din statul de functiuni al  departamentului STRUCTURI</w:t>
      </w:r>
    </w:p>
    <w:p w:rsidR="00D41305" w:rsidRDefault="00D41305">
      <w:pPr>
        <w:rPr>
          <w:rFonts w:ascii="Arial" w:eastAsia="Calibri" w:hAnsi="Arial" w:cs="Arial"/>
          <w:lang w:val="ro-RO"/>
        </w:rPr>
      </w:pPr>
    </w:p>
    <w:p w:rsidR="007A1EF1" w:rsidRPr="007A1EF1" w:rsidRDefault="007A1EF1">
      <w:pPr>
        <w:rPr>
          <w:rFonts w:ascii="Arial" w:eastAsia="Calibri" w:hAnsi="Arial" w:cs="Arial"/>
          <w:b/>
          <w:u w:val="single"/>
          <w:lang w:val="ro-RO"/>
        </w:rPr>
      </w:pPr>
      <w:r w:rsidRPr="007A1EF1">
        <w:rPr>
          <w:rFonts w:ascii="Arial" w:eastAsia="Calibri" w:hAnsi="Arial" w:cs="Arial"/>
          <w:b/>
          <w:u w:val="single"/>
          <w:lang w:val="ro-RO"/>
        </w:rPr>
        <w:t>Tematica :</w:t>
      </w:r>
    </w:p>
    <w:p w:rsidR="00D41305" w:rsidRPr="00595B7B" w:rsidRDefault="00D41305" w:rsidP="00595B7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595B7B">
        <w:rPr>
          <w:rFonts w:ascii="Arial" w:eastAsia="Calibri" w:hAnsi="Arial" w:cs="Arial"/>
          <w:lang w:val="ro-RO"/>
        </w:rPr>
        <w:t>Comportamentul general al grinzilor compuse otel-beton</w:t>
      </w:r>
      <w:r w:rsidR="00595B7B" w:rsidRPr="00595B7B">
        <w:rPr>
          <w:rFonts w:ascii="Arial" w:eastAsia="Calibri" w:hAnsi="Arial" w:cs="Arial"/>
          <w:lang w:val="ro-RO"/>
        </w:rPr>
        <w:t>, calcul conform Eurocod 4</w:t>
      </w:r>
    </w:p>
    <w:p w:rsidR="00595B7B" w:rsidRPr="00595B7B" w:rsidRDefault="00595B7B" w:rsidP="00595B7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595B7B">
        <w:rPr>
          <w:rFonts w:ascii="Arial" w:eastAsia="Calibri" w:hAnsi="Arial" w:cs="Arial"/>
          <w:lang w:val="ro-RO"/>
        </w:rPr>
        <w:t>Dale si s</w:t>
      </w:r>
      <w:r w:rsidR="00D41305" w:rsidRPr="00595B7B">
        <w:rPr>
          <w:rFonts w:ascii="Arial" w:eastAsia="Calibri" w:hAnsi="Arial" w:cs="Arial"/>
          <w:lang w:val="ro-RO"/>
        </w:rPr>
        <w:t>talpi cu sectiune mix</w:t>
      </w:r>
      <w:r w:rsidRPr="00595B7B">
        <w:rPr>
          <w:rFonts w:ascii="Arial" w:eastAsia="Calibri" w:hAnsi="Arial" w:cs="Arial"/>
          <w:lang w:val="ro-RO"/>
        </w:rPr>
        <w:t>t</w:t>
      </w:r>
      <w:r w:rsidR="00D41305" w:rsidRPr="00595B7B">
        <w:rPr>
          <w:rFonts w:ascii="Arial" w:eastAsia="Calibri" w:hAnsi="Arial" w:cs="Arial"/>
          <w:lang w:val="ro-RO"/>
        </w:rPr>
        <w:t>a otel-beton</w:t>
      </w:r>
      <w:r w:rsidRPr="00595B7B">
        <w:rPr>
          <w:rFonts w:ascii="Arial" w:eastAsia="Calibri" w:hAnsi="Arial" w:cs="Arial"/>
          <w:lang w:val="ro-RO"/>
        </w:rPr>
        <w:t xml:space="preserve">, calcul conform Eurocod 4 </w:t>
      </w:r>
    </w:p>
    <w:p w:rsidR="00D41305" w:rsidRPr="00595B7B" w:rsidRDefault="00595B7B" w:rsidP="00595B7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595B7B">
        <w:rPr>
          <w:rFonts w:ascii="Arial" w:eastAsia="Calibri" w:hAnsi="Arial" w:cs="Arial"/>
          <w:lang w:val="ro-RO"/>
        </w:rPr>
        <w:t>Conexiunea la interfata otel-beton in elementele mixte</w:t>
      </w:r>
    </w:p>
    <w:p w:rsidR="00D41305" w:rsidRPr="00595B7B" w:rsidRDefault="00D41305" w:rsidP="00595B7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595B7B">
        <w:rPr>
          <w:rFonts w:ascii="Arial" w:eastAsia="Calibri" w:hAnsi="Arial" w:cs="Arial"/>
          <w:lang w:val="ro-RO"/>
        </w:rPr>
        <w:t>Tipuri de imbinari</w:t>
      </w:r>
      <w:r w:rsidR="00595B7B" w:rsidRPr="00595B7B">
        <w:rPr>
          <w:rFonts w:ascii="Arial" w:eastAsia="Calibri" w:hAnsi="Arial" w:cs="Arial"/>
          <w:lang w:val="ro-RO"/>
        </w:rPr>
        <w:t xml:space="preserve"> metalice</w:t>
      </w:r>
      <w:r w:rsidRPr="00595B7B">
        <w:rPr>
          <w:rFonts w:ascii="Arial" w:eastAsia="Calibri" w:hAnsi="Arial" w:cs="Arial"/>
          <w:lang w:val="ro-RO"/>
        </w:rPr>
        <w:t>, conceptia unei imbinari</w:t>
      </w:r>
    </w:p>
    <w:p w:rsidR="00D41305" w:rsidRPr="00595B7B" w:rsidRDefault="00D41305" w:rsidP="00595B7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95B7B">
        <w:rPr>
          <w:rFonts w:ascii="Arial" w:eastAsia="Calibri" w:hAnsi="Arial" w:cs="Arial"/>
          <w:lang w:val="ro-RO"/>
        </w:rPr>
        <w:t xml:space="preserve">Imbinari </w:t>
      </w:r>
      <w:r w:rsidRPr="00595B7B">
        <w:rPr>
          <w:rFonts w:ascii="Arial" w:hAnsi="Arial" w:cs="Arial"/>
          <w:lang w:val="ro-RO"/>
        </w:rPr>
        <w:t>cu suruburi, prescriptii constructive, c</w:t>
      </w:r>
      <w:r w:rsidRPr="00595B7B">
        <w:rPr>
          <w:rFonts w:ascii="Arial" w:eastAsia="Calibri" w:hAnsi="Arial" w:cs="Arial"/>
          <w:lang w:val="ro-RO"/>
        </w:rPr>
        <w:t>alculul conform Eurocod 3</w:t>
      </w:r>
    </w:p>
    <w:p w:rsidR="00D41305" w:rsidRPr="00595B7B" w:rsidRDefault="00D41305" w:rsidP="00595B7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95B7B">
        <w:rPr>
          <w:rFonts w:ascii="Arial" w:eastAsia="Calibri" w:hAnsi="Arial" w:cs="Arial"/>
          <w:lang w:val="ro-RO"/>
        </w:rPr>
        <w:t>Imbinari sudate</w:t>
      </w:r>
      <w:r w:rsidRPr="00595B7B">
        <w:rPr>
          <w:rFonts w:ascii="Arial" w:hAnsi="Arial" w:cs="Arial"/>
          <w:lang w:val="ro-RO"/>
        </w:rPr>
        <w:t>,</w:t>
      </w:r>
      <w:r w:rsidRPr="00595B7B">
        <w:rPr>
          <w:rFonts w:ascii="Arial" w:eastAsia="Calibri" w:hAnsi="Arial" w:cs="Arial"/>
          <w:lang w:val="ro-RO"/>
        </w:rPr>
        <w:t xml:space="preserve"> </w:t>
      </w:r>
      <w:r w:rsidRPr="00595B7B">
        <w:rPr>
          <w:rFonts w:ascii="Arial" w:hAnsi="Arial" w:cs="Arial"/>
          <w:lang w:val="ro-RO"/>
        </w:rPr>
        <w:t>prescriptii constructive,  c</w:t>
      </w:r>
      <w:r w:rsidRPr="00595B7B">
        <w:rPr>
          <w:rFonts w:ascii="Arial" w:eastAsia="Calibri" w:hAnsi="Arial" w:cs="Arial"/>
          <w:lang w:val="ro-RO"/>
        </w:rPr>
        <w:t>alculul conform Eurocod 3</w:t>
      </w:r>
    </w:p>
    <w:p w:rsidR="00595B7B" w:rsidRDefault="00D41305" w:rsidP="00595B7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595B7B">
        <w:rPr>
          <w:rFonts w:ascii="Arial" w:eastAsia="Calibri" w:hAnsi="Arial" w:cs="Arial"/>
        </w:rPr>
        <w:t xml:space="preserve">Hale </w:t>
      </w:r>
      <w:proofErr w:type="spellStart"/>
      <w:r w:rsidRPr="00595B7B">
        <w:rPr>
          <w:rFonts w:ascii="Arial" w:eastAsia="Calibri" w:hAnsi="Arial" w:cs="Arial"/>
        </w:rPr>
        <w:t>industriale</w:t>
      </w:r>
      <w:proofErr w:type="spellEnd"/>
      <w:r w:rsidRPr="00595B7B">
        <w:rPr>
          <w:rFonts w:ascii="Arial" w:eastAsia="Calibri" w:hAnsi="Arial" w:cs="Arial"/>
        </w:rPr>
        <w:t xml:space="preserve"> </w:t>
      </w:r>
      <w:proofErr w:type="spellStart"/>
      <w:r w:rsidRPr="00595B7B">
        <w:rPr>
          <w:rFonts w:ascii="Arial" w:eastAsia="Calibri" w:hAnsi="Arial" w:cs="Arial"/>
        </w:rPr>
        <w:t>în</w:t>
      </w:r>
      <w:proofErr w:type="spellEnd"/>
      <w:r w:rsidRPr="00595B7B">
        <w:rPr>
          <w:rFonts w:ascii="Arial" w:eastAsia="Calibri" w:hAnsi="Arial" w:cs="Arial"/>
        </w:rPr>
        <w:t xml:space="preserve"> </w:t>
      </w:r>
      <w:proofErr w:type="spellStart"/>
      <w:r w:rsidRPr="00595B7B">
        <w:rPr>
          <w:rFonts w:ascii="Arial" w:eastAsia="Calibri" w:hAnsi="Arial" w:cs="Arial"/>
        </w:rPr>
        <w:t>soluţie</w:t>
      </w:r>
      <w:proofErr w:type="spellEnd"/>
      <w:r w:rsidRPr="00595B7B">
        <w:rPr>
          <w:rFonts w:ascii="Arial" w:eastAsia="Calibri" w:hAnsi="Arial" w:cs="Arial"/>
        </w:rPr>
        <w:t xml:space="preserve"> </w:t>
      </w:r>
      <w:proofErr w:type="spellStart"/>
      <w:r w:rsidRPr="00595B7B">
        <w:rPr>
          <w:rFonts w:ascii="Arial" w:eastAsia="Calibri" w:hAnsi="Arial" w:cs="Arial"/>
        </w:rPr>
        <w:t>structură</w:t>
      </w:r>
      <w:proofErr w:type="spellEnd"/>
      <w:r w:rsidRPr="00595B7B">
        <w:rPr>
          <w:rFonts w:ascii="Arial" w:eastAsia="Calibri" w:hAnsi="Arial" w:cs="Arial"/>
        </w:rPr>
        <w:t xml:space="preserve"> de </w:t>
      </w:r>
      <w:proofErr w:type="spellStart"/>
      <w:r w:rsidRPr="00595B7B">
        <w:rPr>
          <w:rFonts w:ascii="Arial" w:eastAsia="Calibri" w:hAnsi="Arial" w:cs="Arial"/>
        </w:rPr>
        <w:t>rezistenţă</w:t>
      </w:r>
      <w:proofErr w:type="spellEnd"/>
      <w:r w:rsidRPr="00595B7B">
        <w:rPr>
          <w:rFonts w:ascii="Arial" w:eastAsia="Calibri" w:hAnsi="Arial" w:cs="Arial"/>
        </w:rPr>
        <w:t xml:space="preserve"> </w:t>
      </w:r>
      <w:proofErr w:type="spellStart"/>
      <w:r w:rsidRPr="00595B7B">
        <w:rPr>
          <w:rFonts w:ascii="Arial" w:eastAsia="Calibri" w:hAnsi="Arial" w:cs="Arial"/>
        </w:rPr>
        <w:t>meta</w:t>
      </w:r>
      <w:r w:rsidR="00595B7B">
        <w:rPr>
          <w:rFonts w:ascii="Arial" w:eastAsia="Calibri" w:hAnsi="Arial" w:cs="Arial"/>
        </w:rPr>
        <w:t>lică</w:t>
      </w:r>
      <w:proofErr w:type="spellEnd"/>
      <w:r w:rsidR="00595B7B">
        <w:rPr>
          <w:rFonts w:ascii="Arial" w:eastAsia="Calibri" w:hAnsi="Arial" w:cs="Arial"/>
        </w:rPr>
        <w:t>, s</w:t>
      </w:r>
      <w:r w:rsidR="00595B7B" w:rsidRPr="00595B7B">
        <w:rPr>
          <w:rFonts w:ascii="Arial" w:hAnsi="Arial" w:cs="Arial"/>
          <w:lang w:val="ro-RO"/>
        </w:rPr>
        <w:t xml:space="preserve">tructura de rezistenta a acoperisului </w:t>
      </w:r>
    </w:p>
    <w:p w:rsidR="00D41305" w:rsidRPr="00595B7B" w:rsidRDefault="00595B7B" w:rsidP="00595B7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595B7B">
        <w:rPr>
          <w:rFonts w:ascii="Arial" w:hAnsi="Arial" w:cs="Arial"/>
          <w:lang w:val="ro-RO"/>
        </w:rPr>
        <w:t>Stalpii halelor industriale cu strutura metalica</w:t>
      </w:r>
      <w:r w:rsidRPr="00595B7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c</w:t>
      </w:r>
      <w:r w:rsidR="00D41305" w:rsidRPr="00595B7B">
        <w:rPr>
          <w:rFonts w:ascii="Arial" w:eastAsia="Calibri" w:hAnsi="Arial" w:cs="Arial"/>
        </w:rPr>
        <w:t>ontravântuiri</w:t>
      </w:r>
      <w:proofErr w:type="spellEnd"/>
      <w:r w:rsidR="00D41305" w:rsidRPr="00595B7B">
        <w:rPr>
          <w:rFonts w:ascii="Arial" w:eastAsia="Calibri" w:hAnsi="Arial" w:cs="Arial"/>
        </w:rPr>
        <w:t xml:space="preserve"> </w:t>
      </w:r>
      <w:proofErr w:type="spellStart"/>
      <w:r w:rsidR="00D41305" w:rsidRPr="00595B7B">
        <w:rPr>
          <w:rFonts w:ascii="Arial" w:eastAsia="Calibri" w:hAnsi="Arial" w:cs="Arial"/>
        </w:rPr>
        <w:t>şi</w:t>
      </w:r>
      <w:proofErr w:type="spellEnd"/>
      <w:r w:rsidR="00D41305" w:rsidRPr="00595B7B">
        <w:rPr>
          <w:rFonts w:ascii="Arial" w:eastAsia="Calibri" w:hAnsi="Arial" w:cs="Arial"/>
        </w:rPr>
        <w:t xml:space="preserve"> </w:t>
      </w:r>
      <w:proofErr w:type="spellStart"/>
      <w:r w:rsidR="00D41305" w:rsidRPr="00595B7B">
        <w:rPr>
          <w:rFonts w:ascii="Arial" w:eastAsia="Calibri" w:hAnsi="Arial" w:cs="Arial"/>
        </w:rPr>
        <w:t>portale</w:t>
      </w:r>
      <w:proofErr w:type="spellEnd"/>
      <w:r w:rsidRPr="00595B7B">
        <w:rPr>
          <w:rFonts w:ascii="Arial" w:hAnsi="Arial" w:cs="Arial"/>
          <w:lang w:val="ro-RO"/>
        </w:rPr>
        <w:t xml:space="preserve"> </w:t>
      </w:r>
    </w:p>
    <w:p w:rsidR="00595B7B" w:rsidRPr="00595B7B" w:rsidRDefault="00595B7B" w:rsidP="00595B7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95B7B">
        <w:rPr>
          <w:rFonts w:ascii="Arial" w:hAnsi="Arial" w:cs="Arial"/>
          <w:lang w:val="ro-RO"/>
        </w:rPr>
        <w:t xml:space="preserve">Noduri de cadre la structuri metalice </w:t>
      </w:r>
    </w:p>
    <w:p w:rsidR="00D41305" w:rsidRPr="00595B7B" w:rsidRDefault="00595B7B" w:rsidP="00595B7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95B7B">
        <w:rPr>
          <w:rFonts w:ascii="Arial" w:hAnsi="Arial" w:cs="Arial"/>
          <w:lang w:val="ro-RO"/>
        </w:rPr>
        <w:t>Prinderea stalpului in fundatie la struturi metalice</w:t>
      </w:r>
    </w:p>
    <w:p w:rsidR="00595B7B" w:rsidRPr="00595B7B" w:rsidRDefault="00595B7B" w:rsidP="00595B7B">
      <w:pPr>
        <w:pStyle w:val="ListParagraph"/>
        <w:spacing w:line="360" w:lineRule="auto"/>
        <w:rPr>
          <w:rFonts w:ascii="Arial" w:hAnsi="Arial" w:cs="Arial"/>
        </w:rPr>
      </w:pPr>
    </w:p>
    <w:p w:rsidR="00D41305" w:rsidRPr="007A1EF1" w:rsidRDefault="00D41305">
      <w:pPr>
        <w:rPr>
          <w:rFonts w:ascii="Arial" w:hAnsi="Arial" w:cs="Arial"/>
          <w:b/>
          <w:u w:val="single"/>
        </w:rPr>
      </w:pPr>
      <w:proofErr w:type="spellStart"/>
      <w:r w:rsidRPr="007A1EF1">
        <w:rPr>
          <w:rFonts w:ascii="Arial" w:hAnsi="Arial" w:cs="Arial"/>
          <w:b/>
          <w:u w:val="single"/>
        </w:rPr>
        <w:t>Bibliografie</w:t>
      </w:r>
      <w:proofErr w:type="spellEnd"/>
      <w:r w:rsidRPr="007A1EF1">
        <w:rPr>
          <w:rFonts w:ascii="Arial" w:hAnsi="Arial" w:cs="Arial"/>
          <w:b/>
          <w:u w:val="single"/>
        </w:rPr>
        <w:t xml:space="preserve"> :</w:t>
      </w:r>
    </w:p>
    <w:p w:rsidR="00D41305" w:rsidRPr="00D41305" w:rsidRDefault="00D41305" w:rsidP="007A1EF1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Calibri" w:hAnsi="Arial" w:cs="Arial"/>
        </w:rPr>
      </w:pPr>
      <w:r w:rsidRPr="00D41305">
        <w:rPr>
          <w:rFonts w:ascii="Arial" w:eastAsia="Calibri" w:hAnsi="Arial" w:cs="Arial"/>
        </w:rPr>
        <w:t xml:space="preserve">EN 1993-1: </w:t>
      </w:r>
      <w:proofErr w:type="spellStart"/>
      <w:r w:rsidRPr="00D41305">
        <w:rPr>
          <w:rFonts w:ascii="Arial" w:eastAsia="Calibri" w:hAnsi="Arial" w:cs="Arial"/>
        </w:rPr>
        <w:t>Eurocode</w:t>
      </w:r>
      <w:proofErr w:type="spellEnd"/>
      <w:r w:rsidRPr="00D41305">
        <w:rPr>
          <w:rFonts w:ascii="Arial" w:eastAsia="Calibri" w:hAnsi="Arial" w:cs="Arial"/>
        </w:rPr>
        <w:t xml:space="preserve"> 3: - </w:t>
      </w:r>
      <w:proofErr w:type="spellStart"/>
      <w:r w:rsidRPr="00D41305">
        <w:rPr>
          <w:rFonts w:ascii="Arial" w:eastAsia="Calibri" w:hAnsi="Arial" w:cs="Arial"/>
        </w:rPr>
        <w:t>Proiectarea</w:t>
      </w:r>
      <w:proofErr w:type="spellEnd"/>
      <w:r w:rsidRPr="00D41305">
        <w:rPr>
          <w:rFonts w:ascii="Arial" w:eastAsia="Calibri" w:hAnsi="Arial" w:cs="Arial"/>
        </w:rPr>
        <w:t xml:space="preserve"> </w:t>
      </w:r>
      <w:proofErr w:type="spellStart"/>
      <w:r w:rsidRPr="00D41305">
        <w:rPr>
          <w:rFonts w:ascii="Arial" w:eastAsia="Calibri" w:hAnsi="Arial" w:cs="Arial"/>
        </w:rPr>
        <w:t>structurilor</w:t>
      </w:r>
      <w:proofErr w:type="spellEnd"/>
      <w:r w:rsidRPr="00D41305">
        <w:rPr>
          <w:rFonts w:ascii="Arial" w:eastAsia="Calibri" w:hAnsi="Arial" w:cs="Arial"/>
        </w:rPr>
        <w:t xml:space="preserve"> </w:t>
      </w:r>
      <w:proofErr w:type="spellStart"/>
      <w:r w:rsidRPr="00D41305">
        <w:rPr>
          <w:rFonts w:ascii="Arial" w:eastAsia="Calibri" w:hAnsi="Arial" w:cs="Arial"/>
        </w:rPr>
        <w:t>metalice</w:t>
      </w:r>
      <w:proofErr w:type="spellEnd"/>
    </w:p>
    <w:p w:rsidR="00D41305" w:rsidRPr="00D41305" w:rsidRDefault="00D41305" w:rsidP="007A1EF1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Calibri" w:hAnsi="Arial" w:cs="Arial"/>
        </w:rPr>
      </w:pPr>
      <w:r w:rsidRPr="00D41305">
        <w:rPr>
          <w:rFonts w:ascii="Arial" w:eastAsia="Calibri" w:hAnsi="Arial" w:cs="Arial"/>
        </w:rPr>
        <w:t xml:space="preserve">EN 1994-1:2004 </w:t>
      </w:r>
      <w:proofErr w:type="spellStart"/>
      <w:r w:rsidRPr="00D41305">
        <w:rPr>
          <w:rFonts w:ascii="Arial" w:eastAsia="Calibri" w:hAnsi="Arial" w:cs="Arial"/>
        </w:rPr>
        <w:t>Eurocode</w:t>
      </w:r>
      <w:proofErr w:type="spellEnd"/>
      <w:r w:rsidRPr="00D41305">
        <w:rPr>
          <w:rFonts w:ascii="Arial" w:eastAsia="Calibri" w:hAnsi="Arial" w:cs="Arial"/>
        </w:rPr>
        <w:t xml:space="preserve"> 4 – </w:t>
      </w:r>
      <w:proofErr w:type="spellStart"/>
      <w:r w:rsidRPr="00D41305">
        <w:rPr>
          <w:rFonts w:ascii="Arial" w:eastAsia="Calibri" w:hAnsi="Arial" w:cs="Arial"/>
        </w:rPr>
        <w:t>Proiectarea</w:t>
      </w:r>
      <w:proofErr w:type="spellEnd"/>
      <w:r w:rsidRPr="00D41305">
        <w:rPr>
          <w:rFonts w:ascii="Arial" w:eastAsia="Calibri" w:hAnsi="Arial" w:cs="Arial"/>
        </w:rPr>
        <w:t xml:space="preserve"> </w:t>
      </w:r>
      <w:proofErr w:type="spellStart"/>
      <w:r w:rsidRPr="00D41305">
        <w:rPr>
          <w:rFonts w:ascii="Arial" w:eastAsia="Calibri" w:hAnsi="Arial" w:cs="Arial"/>
        </w:rPr>
        <w:t>structurilor</w:t>
      </w:r>
      <w:proofErr w:type="spellEnd"/>
      <w:r w:rsidRPr="00D41305">
        <w:rPr>
          <w:rFonts w:ascii="Arial" w:eastAsia="Calibri" w:hAnsi="Arial" w:cs="Arial"/>
        </w:rPr>
        <w:t xml:space="preserve"> </w:t>
      </w:r>
      <w:proofErr w:type="spellStart"/>
      <w:r w:rsidRPr="00D41305">
        <w:rPr>
          <w:rFonts w:ascii="Arial" w:eastAsia="Calibri" w:hAnsi="Arial" w:cs="Arial"/>
        </w:rPr>
        <w:t>mixte</w:t>
      </w:r>
      <w:proofErr w:type="spellEnd"/>
      <w:r w:rsidRPr="00D41305">
        <w:rPr>
          <w:rFonts w:ascii="Arial" w:eastAsia="Calibri" w:hAnsi="Arial" w:cs="Arial"/>
        </w:rPr>
        <w:t xml:space="preserve"> </w:t>
      </w:r>
      <w:proofErr w:type="spellStart"/>
      <w:r w:rsidRPr="00D41305">
        <w:rPr>
          <w:rFonts w:ascii="Arial" w:eastAsia="Calibri" w:hAnsi="Arial" w:cs="Arial"/>
        </w:rPr>
        <w:t>otel-beton</w:t>
      </w:r>
      <w:proofErr w:type="spellEnd"/>
    </w:p>
    <w:p w:rsidR="00D41305" w:rsidRPr="00D41305" w:rsidRDefault="00D41305" w:rsidP="007A1EF1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Calibri" w:hAnsi="Arial" w:cs="Arial"/>
        </w:rPr>
      </w:pPr>
      <w:r w:rsidRPr="00D41305">
        <w:rPr>
          <w:rFonts w:ascii="Arial" w:eastAsia="Calibri" w:hAnsi="Arial" w:cs="Arial"/>
        </w:rPr>
        <w:t>P100/20</w:t>
      </w:r>
      <w:r w:rsidRPr="00D41305">
        <w:rPr>
          <w:rFonts w:ascii="Arial" w:hAnsi="Arial" w:cs="Arial"/>
        </w:rPr>
        <w:t>13</w:t>
      </w:r>
      <w:r w:rsidRPr="00D41305">
        <w:rPr>
          <w:rFonts w:ascii="Arial" w:eastAsia="Calibri" w:hAnsi="Arial" w:cs="Arial"/>
        </w:rPr>
        <w:t xml:space="preserve">, </w:t>
      </w:r>
      <w:proofErr w:type="spellStart"/>
      <w:r w:rsidRPr="00D41305">
        <w:rPr>
          <w:rFonts w:ascii="Arial" w:eastAsia="Calibri" w:hAnsi="Arial" w:cs="Arial"/>
        </w:rPr>
        <w:t>Eurocode</w:t>
      </w:r>
      <w:proofErr w:type="spellEnd"/>
      <w:r w:rsidRPr="00D41305">
        <w:rPr>
          <w:rFonts w:ascii="Arial" w:eastAsia="Calibri" w:hAnsi="Arial" w:cs="Arial"/>
        </w:rPr>
        <w:t xml:space="preserve"> 8 – </w:t>
      </w:r>
      <w:proofErr w:type="spellStart"/>
      <w:r w:rsidRPr="00D41305">
        <w:rPr>
          <w:rFonts w:ascii="Arial" w:eastAsia="Calibri" w:hAnsi="Arial" w:cs="Arial"/>
        </w:rPr>
        <w:t>Proiectarea</w:t>
      </w:r>
      <w:proofErr w:type="spellEnd"/>
      <w:r w:rsidRPr="00D41305">
        <w:rPr>
          <w:rFonts w:ascii="Arial" w:eastAsia="Calibri" w:hAnsi="Arial" w:cs="Arial"/>
        </w:rPr>
        <w:t xml:space="preserve"> </w:t>
      </w:r>
      <w:proofErr w:type="spellStart"/>
      <w:r w:rsidRPr="00D41305">
        <w:rPr>
          <w:rFonts w:ascii="Arial" w:eastAsia="Calibri" w:hAnsi="Arial" w:cs="Arial"/>
        </w:rPr>
        <w:t>structurilor</w:t>
      </w:r>
      <w:proofErr w:type="spellEnd"/>
      <w:r w:rsidRPr="00D41305">
        <w:rPr>
          <w:rFonts w:ascii="Arial" w:eastAsia="Calibri" w:hAnsi="Arial" w:cs="Arial"/>
        </w:rPr>
        <w:t xml:space="preserve"> la </w:t>
      </w:r>
      <w:proofErr w:type="spellStart"/>
      <w:r w:rsidRPr="00D41305">
        <w:rPr>
          <w:rFonts w:ascii="Arial" w:eastAsia="Calibri" w:hAnsi="Arial" w:cs="Arial"/>
        </w:rPr>
        <w:t>solicitari</w:t>
      </w:r>
      <w:proofErr w:type="spellEnd"/>
      <w:r w:rsidRPr="00D41305">
        <w:rPr>
          <w:rFonts w:ascii="Arial" w:eastAsia="Calibri" w:hAnsi="Arial" w:cs="Arial"/>
        </w:rPr>
        <w:t xml:space="preserve"> </w:t>
      </w:r>
      <w:proofErr w:type="spellStart"/>
      <w:r w:rsidRPr="00D41305">
        <w:rPr>
          <w:rFonts w:ascii="Arial" w:eastAsia="Calibri" w:hAnsi="Arial" w:cs="Arial"/>
        </w:rPr>
        <w:t>seimice</w:t>
      </w:r>
      <w:proofErr w:type="spellEnd"/>
    </w:p>
    <w:p w:rsidR="00D41305" w:rsidRPr="00D41305" w:rsidRDefault="00D41305" w:rsidP="007A1EF1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iCs/>
          <w:lang w:val="ro-RO"/>
        </w:rPr>
      </w:pPr>
      <w:r w:rsidRPr="00D41305">
        <w:rPr>
          <w:rFonts w:ascii="Arial" w:hAnsi="Arial" w:cs="Arial"/>
          <w:iCs/>
          <w:lang w:val="ro-RO"/>
        </w:rPr>
        <w:t xml:space="preserve">Moga P., Campian C., Moga C , Zetea C. – Curs general de constructii metalice, UTPress,ISBN 978-973-662-863-4, Cluj-Napoca, 2013 </w:t>
      </w:r>
    </w:p>
    <w:p w:rsidR="00D41305" w:rsidRPr="00D41305" w:rsidRDefault="00D41305" w:rsidP="007A1EF1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D41305">
        <w:rPr>
          <w:rFonts w:ascii="Arial" w:eastAsia="Calibri" w:hAnsi="Arial" w:cs="Arial"/>
        </w:rPr>
        <w:t xml:space="preserve">MOGA, P. GUŢIU ŞT., MOGA.C.: </w:t>
      </w:r>
      <w:proofErr w:type="spellStart"/>
      <w:r w:rsidRPr="00D41305">
        <w:rPr>
          <w:rFonts w:ascii="Arial" w:eastAsia="Calibri" w:hAnsi="Arial" w:cs="Arial"/>
        </w:rPr>
        <w:t>Proiectarea</w:t>
      </w:r>
      <w:proofErr w:type="spellEnd"/>
      <w:r w:rsidRPr="00D41305">
        <w:rPr>
          <w:rFonts w:ascii="Arial" w:eastAsia="Calibri" w:hAnsi="Arial" w:cs="Arial"/>
        </w:rPr>
        <w:t xml:space="preserve"> </w:t>
      </w:r>
      <w:proofErr w:type="spellStart"/>
      <w:r w:rsidRPr="00D41305">
        <w:rPr>
          <w:rFonts w:ascii="Arial" w:eastAsia="Calibri" w:hAnsi="Arial" w:cs="Arial"/>
        </w:rPr>
        <w:t>elementelor</w:t>
      </w:r>
      <w:proofErr w:type="spellEnd"/>
      <w:r w:rsidRPr="00D41305">
        <w:rPr>
          <w:rFonts w:ascii="Arial" w:eastAsia="Calibri" w:hAnsi="Arial" w:cs="Arial"/>
        </w:rPr>
        <w:t xml:space="preserve"> din </w:t>
      </w:r>
      <w:proofErr w:type="spellStart"/>
      <w:r w:rsidRPr="00D41305">
        <w:rPr>
          <w:rFonts w:ascii="Arial" w:eastAsia="Calibri" w:hAnsi="Arial" w:cs="Arial"/>
        </w:rPr>
        <w:t>oţel</w:t>
      </w:r>
      <w:proofErr w:type="spellEnd"/>
      <w:r w:rsidRPr="00D41305">
        <w:rPr>
          <w:rFonts w:ascii="Arial" w:eastAsia="Calibri" w:hAnsi="Arial" w:cs="Arial"/>
        </w:rPr>
        <w:t xml:space="preserve">. </w:t>
      </w:r>
      <w:proofErr w:type="spellStart"/>
      <w:r w:rsidRPr="00D41305">
        <w:rPr>
          <w:rFonts w:ascii="Arial" w:eastAsia="Calibri" w:hAnsi="Arial" w:cs="Arial"/>
        </w:rPr>
        <w:t>Teorie</w:t>
      </w:r>
      <w:proofErr w:type="spellEnd"/>
      <w:r w:rsidRPr="00D41305">
        <w:rPr>
          <w:rFonts w:ascii="Arial" w:eastAsia="Calibri" w:hAnsi="Arial" w:cs="Arial"/>
        </w:rPr>
        <w:t xml:space="preserve"> </w:t>
      </w:r>
      <w:proofErr w:type="spellStart"/>
      <w:r w:rsidRPr="00D41305">
        <w:rPr>
          <w:rFonts w:ascii="Arial" w:eastAsia="Calibri" w:hAnsi="Arial" w:cs="Arial"/>
        </w:rPr>
        <w:t>şi</w:t>
      </w:r>
      <w:proofErr w:type="spellEnd"/>
      <w:r w:rsidRPr="00D41305">
        <w:rPr>
          <w:rFonts w:ascii="Arial" w:eastAsia="Calibri" w:hAnsi="Arial" w:cs="Arial"/>
        </w:rPr>
        <w:t xml:space="preserve"> </w:t>
      </w:r>
      <w:proofErr w:type="spellStart"/>
      <w:r w:rsidRPr="00D41305">
        <w:rPr>
          <w:rFonts w:ascii="Arial" w:eastAsia="Calibri" w:hAnsi="Arial" w:cs="Arial"/>
        </w:rPr>
        <w:t>aplicaţii</w:t>
      </w:r>
      <w:proofErr w:type="spellEnd"/>
      <w:r w:rsidRPr="00D41305">
        <w:rPr>
          <w:rFonts w:ascii="Arial" w:eastAsia="Calibri" w:hAnsi="Arial" w:cs="Arial"/>
        </w:rPr>
        <w:t xml:space="preserve">. </w:t>
      </w:r>
    </w:p>
    <w:p w:rsidR="007A1EF1" w:rsidRPr="007A1EF1" w:rsidRDefault="007A1EF1" w:rsidP="007A1EF1">
      <w:pPr>
        <w:pStyle w:val="ListParagraph"/>
        <w:spacing w:after="0"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U.T.PRESS., 2010</w:t>
      </w:r>
    </w:p>
    <w:p w:rsidR="00D41305" w:rsidRPr="00D41305" w:rsidRDefault="00D41305" w:rsidP="007A1EF1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D41305">
        <w:rPr>
          <w:rFonts w:ascii="Arial" w:eastAsia="Calibri" w:hAnsi="Arial" w:cs="Arial"/>
        </w:rPr>
        <w:t xml:space="preserve">ECCS No 126, TC10 Structural Connections, European recommendations for the design of simple joint in steel structures, </w:t>
      </w:r>
      <w:proofErr w:type="spellStart"/>
      <w:r w:rsidRPr="00D41305">
        <w:rPr>
          <w:rFonts w:ascii="Arial" w:eastAsia="Calibri" w:hAnsi="Arial" w:cs="Arial"/>
        </w:rPr>
        <w:t>Eurocode</w:t>
      </w:r>
      <w:proofErr w:type="spellEnd"/>
      <w:r w:rsidRPr="00D41305">
        <w:rPr>
          <w:rFonts w:ascii="Arial" w:eastAsia="Calibri" w:hAnsi="Arial" w:cs="Arial"/>
        </w:rPr>
        <w:t xml:space="preserve"> 3 part 1-8, 2009</w:t>
      </w:r>
    </w:p>
    <w:p w:rsidR="00D41305" w:rsidRPr="00BF4189" w:rsidRDefault="00D41305" w:rsidP="00D41305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Calibri" w:hAnsi="Arial" w:cs="Arial"/>
        </w:rPr>
      </w:pPr>
      <w:r w:rsidRPr="00BF4189">
        <w:rPr>
          <w:rFonts w:ascii="Arial" w:eastAsia="Calibri" w:hAnsi="Arial" w:cs="Arial"/>
        </w:rPr>
        <w:t xml:space="preserve">Leonardo Project CESTRUCO, Question and Answer to design of structural Connections according to </w:t>
      </w:r>
      <w:proofErr w:type="spellStart"/>
      <w:r w:rsidRPr="00BF4189">
        <w:rPr>
          <w:rFonts w:ascii="Arial" w:eastAsia="Calibri" w:hAnsi="Arial" w:cs="Arial"/>
        </w:rPr>
        <w:t>Eurocode</w:t>
      </w:r>
      <w:proofErr w:type="spellEnd"/>
      <w:r w:rsidRPr="00BF4189">
        <w:rPr>
          <w:rFonts w:ascii="Arial" w:eastAsia="Calibri" w:hAnsi="Arial" w:cs="Arial"/>
        </w:rPr>
        <w:t xml:space="preserve"> 3, 2003</w:t>
      </w:r>
    </w:p>
    <w:sectPr w:rsidR="00D41305" w:rsidRPr="00BF4189" w:rsidSect="000C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8445C"/>
    <w:multiLevelType w:val="hybridMultilevel"/>
    <w:tmpl w:val="A10A8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62D6"/>
    <w:multiLevelType w:val="hybridMultilevel"/>
    <w:tmpl w:val="D1F2CD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C19DF"/>
    <w:multiLevelType w:val="hybridMultilevel"/>
    <w:tmpl w:val="7E947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669DD"/>
    <w:multiLevelType w:val="hybridMultilevel"/>
    <w:tmpl w:val="81CCE88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1305"/>
    <w:rsid w:val="000C3600"/>
    <w:rsid w:val="00595B7B"/>
    <w:rsid w:val="007A1EF1"/>
    <w:rsid w:val="008812B7"/>
    <w:rsid w:val="008D458F"/>
    <w:rsid w:val="00BF4189"/>
    <w:rsid w:val="00D4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4</cp:revision>
  <dcterms:created xsi:type="dcterms:W3CDTF">2015-09-04T08:02:00Z</dcterms:created>
  <dcterms:modified xsi:type="dcterms:W3CDTF">2015-09-04T08:58:00Z</dcterms:modified>
</cp:coreProperties>
</file>