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09" w:rsidRDefault="00C06D09" w:rsidP="009F22F9"/>
    <w:p w:rsidR="009F22F9" w:rsidRDefault="009F22F9" w:rsidP="009F22F9"/>
    <w:p w:rsidR="009F22F9" w:rsidRDefault="009F22F9" w:rsidP="009F22F9">
      <w:r>
        <w:t>Programare examene restante anii terminali semI (5.06-25.06.2017</w:t>
      </w:r>
      <w:r w:rsidR="00382ECA">
        <w:t>)</w:t>
      </w:r>
      <w:bookmarkStart w:id="0" w:name="_GoBack"/>
      <w:bookmarkEnd w:id="0"/>
    </w:p>
    <w:p w:rsidR="009F22F9" w:rsidRDefault="009F22F9" w:rsidP="009F22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935"/>
      </w:tblGrid>
      <w:tr w:rsidR="009F22F9" w:rsidTr="009F22F9">
        <w:tc>
          <w:tcPr>
            <w:tcW w:w="2802" w:type="dxa"/>
          </w:tcPr>
          <w:p w:rsidR="009F22F9" w:rsidRDefault="009F22F9" w:rsidP="005D00D8">
            <w:r>
              <w:t>Cadru didactic</w:t>
            </w:r>
          </w:p>
        </w:tc>
        <w:tc>
          <w:tcPr>
            <w:tcW w:w="3118" w:type="dxa"/>
          </w:tcPr>
          <w:p w:rsidR="009F22F9" w:rsidRDefault="009F22F9" w:rsidP="005D00D8">
            <w:r>
              <w:t>Disciplina</w:t>
            </w:r>
          </w:p>
        </w:tc>
        <w:tc>
          <w:tcPr>
            <w:tcW w:w="3935" w:type="dxa"/>
          </w:tcPr>
          <w:p w:rsidR="009F22F9" w:rsidRDefault="009F22F9" w:rsidP="005D00D8">
            <w:r>
              <w:t>Data/ora/sala</w:t>
            </w:r>
          </w:p>
        </w:tc>
      </w:tr>
      <w:tr w:rsidR="009F22F9" w:rsidTr="009F22F9">
        <w:tc>
          <w:tcPr>
            <w:tcW w:w="2802" w:type="dxa"/>
          </w:tcPr>
          <w:p w:rsidR="00382ECA" w:rsidRDefault="00382ECA" w:rsidP="005D00D8"/>
          <w:p w:rsidR="009F22F9" w:rsidRDefault="00382ECA" w:rsidP="005D00D8">
            <w:r>
              <w:t>S.l.ing. S.PALACEAN</w:t>
            </w:r>
          </w:p>
        </w:tc>
        <w:tc>
          <w:tcPr>
            <w:tcW w:w="3118" w:type="dxa"/>
          </w:tcPr>
          <w:p w:rsidR="00382ECA" w:rsidRDefault="00382ECA" w:rsidP="005D00D8"/>
          <w:p w:rsidR="009F22F9" w:rsidRDefault="00382ECA" w:rsidP="005D00D8">
            <w:r>
              <w:t>Cladiri civile III</w:t>
            </w:r>
          </w:p>
        </w:tc>
        <w:tc>
          <w:tcPr>
            <w:tcW w:w="3935" w:type="dxa"/>
          </w:tcPr>
          <w:p w:rsidR="009F22F9" w:rsidRDefault="00382ECA" w:rsidP="009F22F9">
            <w:r>
              <w:t>14.06, ora 10.00/sala 207</w:t>
            </w:r>
          </w:p>
          <w:p w:rsidR="00382ECA" w:rsidRPr="009F22F9" w:rsidRDefault="00382ECA" w:rsidP="009F22F9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t>21.06/ora 9.00/sala BII</w:t>
            </w:r>
          </w:p>
          <w:p w:rsidR="009F22F9" w:rsidRDefault="009F22F9" w:rsidP="005D00D8"/>
        </w:tc>
      </w:tr>
      <w:tr w:rsidR="00423402" w:rsidTr="009F22F9">
        <w:tc>
          <w:tcPr>
            <w:tcW w:w="2802" w:type="dxa"/>
          </w:tcPr>
          <w:p w:rsidR="00382ECA" w:rsidRDefault="00382ECA" w:rsidP="00382ECA"/>
          <w:p w:rsidR="00423402" w:rsidRDefault="00423402" w:rsidP="00382ECA">
            <w:r>
              <w:t xml:space="preserve">Conf.dr.ing. </w:t>
            </w:r>
            <w:r w:rsidR="00382ECA">
              <w:t>L.ANASTASIU</w:t>
            </w:r>
          </w:p>
        </w:tc>
        <w:tc>
          <w:tcPr>
            <w:tcW w:w="3118" w:type="dxa"/>
          </w:tcPr>
          <w:p w:rsidR="00382ECA" w:rsidRDefault="00382ECA" w:rsidP="00423402"/>
          <w:p w:rsidR="00423402" w:rsidRDefault="00382ECA" w:rsidP="00423402">
            <w:pPr>
              <w:rPr>
                <w:sz w:val="24"/>
                <w:szCs w:val="24"/>
              </w:rPr>
            </w:pPr>
            <w:r>
              <w:t>Toate disciplinele</w:t>
            </w:r>
          </w:p>
          <w:p w:rsidR="00423402" w:rsidRDefault="00423402" w:rsidP="005D00D8"/>
        </w:tc>
        <w:tc>
          <w:tcPr>
            <w:tcW w:w="3935" w:type="dxa"/>
          </w:tcPr>
          <w:p w:rsidR="00423402" w:rsidRDefault="00423402" w:rsidP="005D00D8"/>
          <w:p w:rsidR="00423402" w:rsidRDefault="00382ECA" w:rsidP="005D00D8">
            <w:r>
              <w:t>6.06/12:00/ sala 406</w:t>
            </w:r>
          </w:p>
        </w:tc>
      </w:tr>
    </w:tbl>
    <w:p w:rsidR="009F22F9" w:rsidRPr="009F22F9" w:rsidRDefault="009F22F9" w:rsidP="009F22F9"/>
    <w:sectPr w:rsidR="009F22F9" w:rsidRPr="009F22F9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F9"/>
    <w:rsid w:val="001474F0"/>
    <w:rsid w:val="002B251C"/>
    <w:rsid w:val="00382ECA"/>
    <w:rsid w:val="00423402"/>
    <w:rsid w:val="009F22F9"/>
    <w:rsid w:val="00B370F3"/>
    <w:rsid w:val="00C06D09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4</cp:revision>
  <dcterms:created xsi:type="dcterms:W3CDTF">2017-05-22T09:35:00Z</dcterms:created>
  <dcterms:modified xsi:type="dcterms:W3CDTF">2017-05-22T09:40:00Z</dcterms:modified>
</cp:coreProperties>
</file>